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9945FC">
        <w:rPr>
          <w:b/>
          <w:i/>
          <w:sz w:val="24"/>
          <w:szCs w:val="24"/>
        </w:rPr>
        <w:t xml:space="preserve"> 11/7</w:t>
      </w:r>
      <w:r w:rsidR="00F31366">
        <w:rPr>
          <w:b/>
          <w:i/>
          <w:sz w:val="24"/>
          <w:szCs w:val="24"/>
        </w:rPr>
        <w:t>/16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Teacher:</w:t>
      </w:r>
      <w:r w:rsidR="00AD209F">
        <w:rPr>
          <w:b/>
          <w:i/>
          <w:sz w:val="24"/>
          <w:szCs w:val="24"/>
        </w:rPr>
        <w:t xml:space="preserve"> Hough</w:t>
      </w:r>
      <w:r w:rsidR="004C7B67">
        <w:rPr>
          <w:b/>
          <w:i/>
          <w:sz w:val="24"/>
          <w:szCs w:val="24"/>
        </w:rPr>
        <w:tab/>
        <w:t xml:space="preserve">       </w:t>
      </w:r>
      <w:r w:rsidRPr="00AB4E7B">
        <w:rPr>
          <w:b/>
          <w:i/>
          <w:sz w:val="24"/>
          <w:szCs w:val="24"/>
        </w:rPr>
        <w:t xml:space="preserve">Course: </w:t>
      </w:r>
      <w:r w:rsidR="004C7B67">
        <w:rPr>
          <w:b/>
          <w:i/>
          <w:sz w:val="24"/>
          <w:szCs w:val="24"/>
        </w:rPr>
        <w:t>Physical Science</w:t>
      </w:r>
      <w:r w:rsidRPr="00AB4E7B">
        <w:rPr>
          <w:b/>
          <w:i/>
          <w:sz w:val="24"/>
          <w:szCs w:val="24"/>
        </w:rPr>
        <w:tab/>
      </w:r>
      <w:r w:rsidR="00AD209F">
        <w:rPr>
          <w:b/>
          <w:i/>
          <w:sz w:val="24"/>
          <w:szCs w:val="24"/>
        </w:rPr>
        <w:t xml:space="preserve">            </w:t>
      </w:r>
      <w:r w:rsidRPr="00AB4E7B">
        <w:rPr>
          <w:b/>
          <w:i/>
          <w:sz w:val="24"/>
          <w:szCs w:val="24"/>
        </w:rPr>
        <w:t>Period:</w:t>
      </w:r>
      <w:r w:rsidR="006E190A">
        <w:rPr>
          <w:b/>
          <w:i/>
          <w:sz w:val="24"/>
          <w:szCs w:val="24"/>
        </w:rPr>
        <w:t xml:space="preserve"> 1</w:t>
      </w:r>
      <w:proofErr w:type="gramStart"/>
      <w:r w:rsidR="006E190A">
        <w:rPr>
          <w:b/>
          <w:i/>
          <w:sz w:val="24"/>
          <w:szCs w:val="24"/>
        </w:rPr>
        <w:t>,2,7</w:t>
      </w:r>
      <w:proofErr w:type="gramEnd"/>
      <w:r w:rsidR="006E190A">
        <w:rPr>
          <w:b/>
          <w:i/>
          <w:sz w:val="24"/>
          <w:szCs w:val="24"/>
        </w:rPr>
        <w:t>/8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2"/>
        <w:gridCol w:w="2353"/>
        <w:gridCol w:w="2763"/>
        <w:gridCol w:w="2955"/>
        <w:gridCol w:w="2767"/>
        <w:gridCol w:w="2574"/>
      </w:tblGrid>
      <w:tr w:rsidR="00AB4E7B" w:rsidTr="00993117">
        <w:trPr>
          <w:trHeight w:val="1170"/>
        </w:trPr>
        <w:tc>
          <w:tcPr>
            <w:tcW w:w="1362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C993EE" wp14:editId="1D3CCF6E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35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76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955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767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574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A2446E" w:rsidTr="00993117">
        <w:trPr>
          <w:trHeight w:val="2056"/>
        </w:trPr>
        <w:tc>
          <w:tcPr>
            <w:tcW w:w="1362" w:type="dxa"/>
          </w:tcPr>
          <w:p w:rsidR="00A2446E" w:rsidRDefault="00A2446E">
            <w:r>
              <w:t>Objective/</w:t>
            </w:r>
          </w:p>
          <w:p w:rsidR="00A2446E" w:rsidRDefault="00A2446E">
            <w:r>
              <w:t>Focus/</w:t>
            </w:r>
          </w:p>
          <w:p w:rsidR="00A2446E" w:rsidRDefault="00A2446E">
            <w:r>
              <w:t xml:space="preserve">Essential </w:t>
            </w:r>
          </w:p>
          <w:p w:rsidR="00A2446E" w:rsidRDefault="00A2446E">
            <w:r>
              <w:t>Question</w:t>
            </w:r>
          </w:p>
        </w:tc>
        <w:tc>
          <w:tcPr>
            <w:tcW w:w="2353" w:type="dxa"/>
          </w:tcPr>
          <w:p w:rsidR="00A2446E" w:rsidRDefault="00A2446E" w:rsidP="00FE1525">
            <w:r>
              <w:t>PS.3a,b</w:t>
            </w:r>
          </w:p>
          <w:p w:rsidR="00A2446E" w:rsidRDefault="00A2446E" w:rsidP="00FE1525"/>
          <w:p w:rsidR="00A2446E" w:rsidRDefault="00A2446E" w:rsidP="00FE1525">
            <w:r>
              <w:t xml:space="preserve">--increase their understanding that “science” is not static, </w:t>
            </w:r>
            <w:proofErr w:type="spellStart"/>
            <w:r>
              <w:t>eg</w:t>
            </w:r>
            <w:proofErr w:type="spellEnd"/>
            <w:r>
              <w:t xml:space="preserve"> society’s understanding of “what stuff is made of”</w:t>
            </w:r>
          </w:p>
          <w:p w:rsidR="00A2446E" w:rsidRDefault="00A2446E" w:rsidP="00FE1525">
            <w:r>
              <w:t>--associate the correct model of the atom with Bohr, Rutherford, Thomson, and Dalton</w:t>
            </w:r>
          </w:p>
        </w:tc>
        <w:tc>
          <w:tcPr>
            <w:tcW w:w="2763" w:type="dxa"/>
          </w:tcPr>
          <w:p w:rsidR="00A2446E" w:rsidRPr="00FD6967" w:rsidRDefault="00FD6967" w:rsidP="00FE1525">
            <w:pPr>
              <w:rPr>
                <w:rFonts w:cs="Tahoma"/>
              </w:rPr>
            </w:pPr>
            <w:r w:rsidRPr="00FD6967">
              <w:rPr>
                <w:rFonts w:eastAsia="Calibri" w:cs="Tahoma"/>
              </w:rPr>
              <w:t>PS.1j,k,m;2a,b;3b</w:t>
            </w:r>
            <w:r w:rsidRPr="00FD6967">
              <w:rPr>
                <w:rFonts w:cs="Tahoma"/>
              </w:rPr>
              <w:t xml:space="preserve"> </w:t>
            </w:r>
          </w:p>
          <w:p w:rsidR="00FD6967" w:rsidRPr="00FD6967" w:rsidRDefault="00FD6967" w:rsidP="00FE1525">
            <w:pPr>
              <w:rPr>
                <w:rFonts w:ascii="Tahoma" w:hAnsi="Tahoma" w:cs="Tahoma"/>
              </w:rPr>
            </w:pPr>
          </w:p>
          <w:p w:rsidR="00A2446E" w:rsidRDefault="00A2446E" w:rsidP="00FE1525">
            <w:r>
              <w:t>Identify particles which compose the atom, including their charges and relative locations and sizes</w:t>
            </w:r>
          </w:p>
        </w:tc>
        <w:tc>
          <w:tcPr>
            <w:tcW w:w="2955" w:type="dxa"/>
          </w:tcPr>
          <w:p w:rsidR="005E2F4E" w:rsidRPr="00FD6967" w:rsidRDefault="005E2F4E" w:rsidP="005E2F4E">
            <w:pPr>
              <w:rPr>
                <w:rFonts w:cs="Tahoma"/>
              </w:rPr>
            </w:pPr>
            <w:r w:rsidRPr="00FD6967">
              <w:rPr>
                <w:rFonts w:eastAsia="Calibri" w:cs="Tahoma"/>
              </w:rPr>
              <w:t>PS.1j,k,m;2a,b;3b</w:t>
            </w:r>
            <w:r w:rsidRPr="00FD6967">
              <w:rPr>
                <w:rFonts w:cs="Tahoma"/>
              </w:rPr>
              <w:t xml:space="preserve"> </w:t>
            </w:r>
          </w:p>
          <w:p w:rsidR="00A2446E" w:rsidRDefault="00A2446E" w:rsidP="00FE1525"/>
          <w:p w:rsidR="005E2F4E" w:rsidRDefault="005E2F4E" w:rsidP="00FE1525">
            <w:r>
              <w:t>Finish previous day’s activity</w:t>
            </w:r>
          </w:p>
        </w:tc>
        <w:tc>
          <w:tcPr>
            <w:tcW w:w="2767" w:type="dxa"/>
          </w:tcPr>
          <w:p w:rsidR="00A2446E" w:rsidRDefault="00A2446E" w:rsidP="00FE1525">
            <w:r>
              <w:t>PS.2b;3b;4a</w:t>
            </w:r>
          </w:p>
          <w:p w:rsidR="00A2446E" w:rsidRDefault="00A2446E" w:rsidP="00FE1525"/>
          <w:p w:rsidR="00F630AA" w:rsidRDefault="00F630AA" w:rsidP="00FE1525">
            <w:r>
              <w:t>--Add to previous day’s knowledge about atoms: location of valence electrons and role of quarks</w:t>
            </w:r>
          </w:p>
          <w:p w:rsidR="00A2446E" w:rsidRDefault="00A2446E" w:rsidP="00FE1525">
            <w:r>
              <w:t>--determine number of electrons and protons in given elements, utilizing periodic table to do so</w:t>
            </w:r>
          </w:p>
          <w:p w:rsidR="00A2446E" w:rsidRDefault="00A2446E" w:rsidP="00FE1525"/>
          <w:p w:rsidR="00A2446E" w:rsidRDefault="00A2446E" w:rsidP="00FE1525">
            <w:r>
              <w:t>--Determine if two elements are in the same period/group</w:t>
            </w:r>
          </w:p>
          <w:p w:rsidR="00A2446E" w:rsidRDefault="00A2446E" w:rsidP="00FE1525"/>
          <w:p w:rsidR="00A2446E" w:rsidRDefault="00A2446E" w:rsidP="00FE1525"/>
        </w:tc>
        <w:tc>
          <w:tcPr>
            <w:tcW w:w="2574" w:type="dxa"/>
          </w:tcPr>
          <w:p w:rsidR="00A2446E" w:rsidRDefault="00A2446E" w:rsidP="00FE1525">
            <w:r>
              <w:t>PS.4a,b</w:t>
            </w:r>
          </w:p>
          <w:p w:rsidR="00A2446E" w:rsidRDefault="00A2446E" w:rsidP="00FE1525"/>
          <w:p w:rsidR="00A2446E" w:rsidRDefault="00A2446E" w:rsidP="00FE1525">
            <w:r>
              <w:t>--categorize given elements as metals, nonmetals, or metalloids, utilizing a periodic table</w:t>
            </w:r>
          </w:p>
          <w:p w:rsidR="00A2446E" w:rsidRDefault="00A2446E" w:rsidP="00FE1525"/>
        </w:tc>
      </w:tr>
      <w:tr w:rsidR="00A2446E" w:rsidTr="00993117">
        <w:trPr>
          <w:trHeight w:val="1700"/>
        </w:trPr>
        <w:tc>
          <w:tcPr>
            <w:tcW w:w="1362" w:type="dxa"/>
          </w:tcPr>
          <w:p w:rsidR="00A2446E" w:rsidRDefault="00A2446E">
            <w:r>
              <w:t>Lesson/Act.</w:t>
            </w:r>
          </w:p>
          <w:p w:rsidR="00A2446E" w:rsidRDefault="00A2446E">
            <w:r>
              <w:t>Type of Presentation</w:t>
            </w:r>
          </w:p>
        </w:tc>
        <w:tc>
          <w:tcPr>
            <w:tcW w:w="2353" w:type="dxa"/>
          </w:tcPr>
          <w:p w:rsidR="00A2446E" w:rsidRDefault="00A2446E" w:rsidP="00FE1525">
            <w:r>
              <w:t>Individua</w:t>
            </w:r>
            <w:r w:rsidR="009A798F">
              <w:t>l or in small groups</w:t>
            </w:r>
            <w:r>
              <w:t>:</w:t>
            </w:r>
          </w:p>
          <w:p w:rsidR="00A2446E" w:rsidRDefault="00A2446E" w:rsidP="00FE1525"/>
          <w:p w:rsidR="00A2446E" w:rsidRDefault="00A2446E" w:rsidP="00FE1525">
            <w:r>
              <w:t>Students will individually and make time lines of scientists and the atom model that they developed, naming the models and labelling the parts of the atom</w:t>
            </w:r>
          </w:p>
          <w:p w:rsidR="00A2446E" w:rsidRDefault="00A2446E" w:rsidP="00FE1525"/>
          <w:p w:rsidR="00A2446E" w:rsidRDefault="00A2446E" w:rsidP="00FE1525"/>
        </w:tc>
        <w:tc>
          <w:tcPr>
            <w:tcW w:w="2763" w:type="dxa"/>
          </w:tcPr>
          <w:p w:rsidR="00A2446E" w:rsidRDefault="00A2446E" w:rsidP="00FE1525">
            <w:r>
              <w:t>Individual:</w:t>
            </w:r>
          </w:p>
          <w:p w:rsidR="00A2446E" w:rsidRDefault="00A2446E" w:rsidP="00FE1525">
            <w:proofErr w:type="spellStart"/>
            <w:r>
              <w:t>Bellwork</w:t>
            </w:r>
            <w:proofErr w:type="spellEnd"/>
            <w:r>
              <w:t xml:space="preserve">: </w:t>
            </w:r>
            <w:r w:rsidR="00FD6967">
              <w:t>What are atoms made of? (review of 6</w:t>
            </w:r>
            <w:r w:rsidR="00FD6967" w:rsidRPr="00FD6967">
              <w:rPr>
                <w:vertAlign w:val="superscript"/>
              </w:rPr>
              <w:t>th</w:t>
            </w:r>
            <w:r w:rsidR="00FD6967">
              <w:t xml:space="preserve"> grade science and prior)</w:t>
            </w:r>
            <w:r w:rsidR="005E2F4E">
              <w:t xml:space="preserve"> Give no other information beyond that.</w:t>
            </w:r>
          </w:p>
          <w:p w:rsidR="00A2446E" w:rsidRDefault="00A2446E" w:rsidP="00FE1525"/>
          <w:p w:rsidR="005E2F4E" w:rsidRDefault="005E2F4E" w:rsidP="00FE1525">
            <w:r>
              <w:t>Individual:</w:t>
            </w:r>
          </w:p>
          <w:p w:rsidR="005E2F4E" w:rsidRDefault="005E2F4E" w:rsidP="00FE1525">
            <w:r>
              <w:t>Do atom pre-assessment (teacher revised)</w:t>
            </w:r>
          </w:p>
          <w:p w:rsidR="005E2F4E" w:rsidRDefault="005E2F4E" w:rsidP="00FE1525"/>
          <w:p w:rsidR="0038757F" w:rsidRDefault="0038757F" w:rsidP="00FE1525">
            <w:r>
              <w:t>Student pairs:</w:t>
            </w:r>
          </w:p>
          <w:p w:rsidR="0038757F" w:rsidRDefault="0038757F" w:rsidP="00FE1525">
            <w:r>
              <w:t>Use website to investigate which particle dictates the element of the atom, and which particle(s) affect(s) the mass of the atom</w:t>
            </w:r>
            <w:r w:rsidR="005E2F4E">
              <w:t xml:space="preserve">. Use </w:t>
            </w:r>
          </w:p>
          <w:p w:rsidR="0038757F" w:rsidRDefault="005E2F4E" w:rsidP="00FE1525">
            <w:r>
              <w:lastRenderedPageBreak/>
              <w:t>Supplementary document (teacher revised) to guide investigation</w:t>
            </w:r>
          </w:p>
          <w:p w:rsidR="005E2F4E" w:rsidRDefault="005E2F4E" w:rsidP="00FE1525"/>
          <w:p w:rsidR="005E2F4E" w:rsidRDefault="005E2F4E" w:rsidP="00FE1525">
            <w:r>
              <w:t>Individual:</w:t>
            </w:r>
          </w:p>
          <w:p w:rsidR="005E2F4E" w:rsidRDefault="005E2F4E" w:rsidP="00FE1525">
            <w:r>
              <w:t>Answer atom post-assessment about location of subatomic particles and their effect on the element and atom’s mass</w:t>
            </w:r>
          </w:p>
          <w:p w:rsidR="005E2F4E" w:rsidRDefault="005E2F4E" w:rsidP="00FE1525"/>
          <w:p w:rsidR="00A2446E" w:rsidRDefault="00A2446E" w:rsidP="00FE1525"/>
        </w:tc>
        <w:tc>
          <w:tcPr>
            <w:tcW w:w="2955" w:type="dxa"/>
          </w:tcPr>
          <w:p w:rsidR="00A2446E" w:rsidRDefault="005E2F4E" w:rsidP="005E2F4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Complete previous day’s activity</w:t>
            </w:r>
          </w:p>
          <w:p w:rsidR="005E2F4E" w:rsidRPr="005E2F4E" w:rsidRDefault="005E2F4E" w:rsidP="005E2F4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work with Science World bat article</w:t>
            </w:r>
          </w:p>
        </w:tc>
        <w:tc>
          <w:tcPr>
            <w:tcW w:w="2767" w:type="dxa"/>
          </w:tcPr>
          <w:p w:rsidR="00A2446E" w:rsidRDefault="00A2446E" w:rsidP="00FE1525">
            <w:r>
              <w:t>Individual:</w:t>
            </w:r>
          </w:p>
          <w:p w:rsidR="00A2446E" w:rsidRDefault="001A642A" w:rsidP="00FE1525">
            <w:proofErr w:type="spellStart"/>
            <w:r>
              <w:t>Bellwork</w:t>
            </w:r>
            <w:proofErr w:type="spellEnd"/>
            <w:r>
              <w:t xml:space="preserve">:  </w:t>
            </w:r>
            <w:r w:rsidR="00A2446E">
              <w:t xml:space="preserve">Review </w:t>
            </w:r>
            <w:r>
              <w:t>1) charges on known subatomic particles 2) what causes atoms to change elements and mass</w:t>
            </w:r>
          </w:p>
          <w:p w:rsidR="00A2446E" w:rsidRDefault="00A2446E" w:rsidP="00FE1525"/>
          <w:p w:rsidR="00A2446E" w:rsidRDefault="00A2446E" w:rsidP="00FE1525">
            <w:r>
              <w:t>Whole group:</w:t>
            </w:r>
          </w:p>
          <w:p w:rsidR="00A2446E" w:rsidRDefault="00A2446E" w:rsidP="00FE1525"/>
          <w:p w:rsidR="00A2446E" w:rsidRDefault="00A2446E" w:rsidP="00FE1525">
            <w:r>
              <w:t xml:space="preserve">Notes:  </w:t>
            </w:r>
          </w:p>
          <w:p w:rsidR="00A2446E" w:rsidRDefault="00A2446E" w:rsidP="00FE1525"/>
          <w:p w:rsidR="00F630AA" w:rsidRDefault="00F630AA" w:rsidP="00FE1525">
            <w:r>
              <w:t xml:space="preserve">Notes adding </w:t>
            </w:r>
            <w:r w:rsidR="001A642A">
              <w:t>valence electrons and quarks to students’ atom vocabularies</w:t>
            </w:r>
          </w:p>
          <w:p w:rsidR="001A642A" w:rsidRDefault="001A642A" w:rsidP="00FE1525"/>
          <w:p w:rsidR="00A2446E" w:rsidRDefault="00A2446E" w:rsidP="00FE1525">
            <w:r>
              <w:t>Mendeleev designed the first periodic table</w:t>
            </w:r>
            <w:r w:rsidR="001A642A">
              <w:t xml:space="preserve">; </w:t>
            </w:r>
            <w:r w:rsidR="001A642A">
              <w:lastRenderedPageBreak/>
              <w:t>arranged it by mass of the atoms</w:t>
            </w:r>
          </w:p>
          <w:p w:rsidR="00A2446E" w:rsidRDefault="00A2446E" w:rsidP="00FE1525"/>
          <w:p w:rsidR="00A2446E" w:rsidRDefault="00A2446E" w:rsidP="00FE1525">
            <w:r>
              <w:t>Define the features which are in one square of the periodic table</w:t>
            </w:r>
          </w:p>
          <w:p w:rsidR="00A2446E" w:rsidRDefault="00A2446E" w:rsidP="00FE1525"/>
          <w:p w:rsidR="00A2446E" w:rsidRDefault="001A642A" w:rsidP="00FE1525">
            <w:r>
              <w:t>Note that today’s periodic table is arranged by atomic number</w:t>
            </w:r>
          </w:p>
          <w:p w:rsidR="001A642A" w:rsidRDefault="001A642A" w:rsidP="00FE1525"/>
          <w:p w:rsidR="00A2446E" w:rsidRDefault="00A2446E" w:rsidP="00FE1525">
            <w:r>
              <w:t>Locations of periods and groups on periodic table</w:t>
            </w:r>
          </w:p>
          <w:p w:rsidR="00A2446E" w:rsidRDefault="00A2446E" w:rsidP="00FE1525"/>
          <w:p w:rsidR="00A2446E" w:rsidRDefault="00A2446E" w:rsidP="00FE1525"/>
          <w:p w:rsidR="00A2446E" w:rsidRDefault="00A2446E" w:rsidP="00FE1525"/>
          <w:p w:rsidR="00A2446E" w:rsidRDefault="00A2446E" w:rsidP="00FE1525">
            <w:r>
              <w:t xml:space="preserve">View </w:t>
            </w:r>
            <w:r w:rsidRPr="006C235D">
              <w:rPr>
                <w:i/>
              </w:rPr>
              <w:t>Hunting the Elements</w:t>
            </w:r>
            <w:r>
              <w:t>, as time permits</w:t>
            </w:r>
          </w:p>
        </w:tc>
        <w:tc>
          <w:tcPr>
            <w:tcW w:w="2574" w:type="dxa"/>
          </w:tcPr>
          <w:p w:rsidR="00A2446E" w:rsidRDefault="00A2446E" w:rsidP="00FE1525">
            <w:r>
              <w:lastRenderedPageBreak/>
              <w:t>Individual:</w:t>
            </w:r>
          </w:p>
          <w:p w:rsidR="00A2446E" w:rsidRDefault="00A2446E" w:rsidP="00FE1525">
            <w:proofErr w:type="spellStart"/>
            <w:r>
              <w:t>Bellwork</w:t>
            </w:r>
            <w:proofErr w:type="spellEnd"/>
            <w:r>
              <w:t>:  are these two elements in the same period?</w:t>
            </w:r>
          </w:p>
          <w:p w:rsidR="00A2446E" w:rsidRDefault="00A2446E" w:rsidP="00FE1525"/>
          <w:p w:rsidR="00A2446E" w:rsidRDefault="00A2446E" w:rsidP="00FE1525">
            <w:r>
              <w:t>Whole group:</w:t>
            </w:r>
          </w:p>
          <w:p w:rsidR="00A2446E" w:rsidRDefault="00A2446E" w:rsidP="00FE1525">
            <w:r>
              <w:t>--differentiate between metals, nonmetals, and metalloids by property</w:t>
            </w:r>
          </w:p>
          <w:p w:rsidR="00A2446E" w:rsidRDefault="00A2446E" w:rsidP="00FE1525">
            <w:r>
              <w:t>--locate each category on the periodic table</w:t>
            </w:r>
          </w:p>
          <w:p w:rsidR="00A2446E" w:rsidRDefault="00A2446E" w:rsidP="00FE1525"/>
          <w:p w:rsidR="00A2446E" w:rsidRDefault="00A2446E" w:rsidP="00FE1525">
            <w:r>
              <w:t xml:space="preserve">Individual:  make a map on a model of a periodic table showing where the metals, nonmetals and metalloids are located on </w:t>
            </w:r>
            <w:r>
              <w:lastRenderedPageBreak/>
              <w:t>the periodic table</w:t>
            </w:r>
          </w:p>
          <w:p w:rsidR="00A2446E" w:rsidRDefault="00A2446E" w:rsidP="00FE1525"/>
          <w:p w:rsidR="00A2446E" w:rsidRDefault="00A2446E" w:rsidP="00FE1525">
            <w:r>
              <w:t>Identify given elements as metals, metalloids or nonmetals</w:t>
            </w:r>
          </w:p>
        </w:tc>
      </w:tr>
      <w:tr w:rsidR="00A2446E" w:rsidTr="00993117">
        <w:trPr>
          <w:trHeight w:val="823"/>
        </w:trPr>
        <w:tc>
          <w:tcPr>
            <w:tcW w:w="1362" w:type="dxa"/>
          </w:tcPr>
          <w:p w:rsidR="00A2446E" w:rsidRDefault="00A2446E">
            <w:r>
              <w:lastRenderedPageBreak/>
              <w:t>Evaluation</w:t>
            </w:r>
          </w:p>
        </w:tc>
        <w:tc>
          <w:tcPr>
            <w:tcW w:w="2353" w:type="dxa"/>
          </w:tcPr>
          <w:p w:rsidR="00A2446E" w:rsidRDefault="00A2446E" w:rsidP="00FE1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 timelines</w:t>
            </w:r>
          </w:p>
          <w:p w:rsidR="009A798F" w:rsidRDefault="009A798F" w:rsidP="00FE1525">
            <w:pPr>
              <w:rPr>
                <w:sz w:val="24"/>
                <w:szCs w:val="24"/>
              </w:rPr>
            </w:pPr>
          </w:p>
          <w:p w:rsidR="009A798F" w:rsidRDefault="009A798F" w:rsidP="00FE1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Exit Pass</w:t>
            </w:r>
          </w:p>
          <w:p w:rsidR="00A2446E" w:rsidRDefault="00A2446E" w:rsidP="00FE1525"/>
        </w:tc>
        <w:tc>
          <w:tcPr>
            <w:tcW w:w="2763" w:type="dxa"/>
          </w:tcPr>
          <w:p w:rsidR="0038757F" w:rsidRDefault="005E2F4E" w:rsidP="00FE1525">
            <w:pPr>
              <w:pStyle w:val="NoSpacing"/>
            </w:pPr>
            <w:r>
              <w:t>Post-Lab assessment document (teacher-revised)</w:t>
            </w:r>
          </w:p>
          <w:p w:rsidR="0038757F" w:rsidRDefault="0038757F" w:rsidP="00FE1525">
            <w:pPr>
              <w:pStyle w:val="NoSpacing"/>
            </w:pPr>
          </w:p>
          <w:p w:rsidR="00A2446E" w:rsidRDefault="00A2446E" w:rsidP="00FE1525">
            <w:pPr>
              <w:pStyle w:val="NoSpacing"/>
            </w:pPr>
          </w:p>
        </w:tc>
        <w:tc>
          <w:tcPr>
            <w:tcW w:w="2955" w:type="dxa"/>
          </w:tcPr>
          <w:p w:rsidR="00A2446E" w:rsidRPr="00BD0955" w:rsidRDefault="00A2446E" w:rsidP="00FE1525"/>
        </w:tc>
        <w:tc>
          <w:tcPr>
            <w:tcW w:w="2767" w:type="dxa"/>
          </w:tcPr>
          <w:p w:rsidR="00A2446E" w:rsidRDefault="001A642A" w:rsidP="00FE1525">
            <w:pPr>
              <w:pStyle w:val="NoSpacing"/>
            </w:pPr>
            <w:r>
              <w:t>Exit Pass:  Given an element, tell the atomic number, the atomic mass, and mark the period or group that the element is in</w:t>
            </w:r>
          </w:p>
        </w:tc>
        <w:tc>
          <w:tcPr>
            <w:tcW w:w="2574" w:type="dxa"/>
          </w:tcPr>
          <w:p w:rsidR="00A2446E" w:rsidRDefault="00A2446E" w:rsidP="00FE1525">
            <w:r>
              <w:t>Student work on “map”</w:t>
            </w:r>
          </w:p>
          <w:p w:rsidR="00A2446E" w:rsidRDefault="00A2446E" w:rsidP="00FE1525">
            <w:r>
              <w:t>Student identification of metals, nonmetals, and metalloids based on location on periodic table</w:t>
            </w:r>
          </w:p>
        </w:tc>
      </w:tr>
      <w:tr w:rsidR="00A2446E" w:rsidTr="00993117">
        <w:trPr>
          <w:trHeight w:val="803"/>
        </w:trPr>
        <w:tc>
          <w:tcPr>
            <w:tcW w:w="1362" w:type="dxa"/>
          </w:tcPr>
          <w:p w:rsidR="00A2446E" w:rsidRDefault="00A2446E">
            <w:r>
              <w:t>Extension/</w:t>
            </w:r>
          </w:p>
          <w:p w:rsidR="00A2446E" w:rsidRDefault="00A2446E">
            <w:r>
              <w:t>Homework</w:t>
            </w:r>
          </w:p>
        </w:tc>
        <w:tc>
          <w:tcPr>
            <w:tcW w:w="2353" w:type="dxa"/>
          </w:tcPr>
          <w:p w:rsidR="00A2446E" w:rsidRPr="00D2438C" w:rsidRDefault="00A2446E" w:rsidP="00FE1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homework</w:t>
            </w:r>
          </w:p>
        </w:tc>
        <w:tc>
          <w:tcPr>
            <w:tcW w:w="2763" w:type="dxa"/>
          </w:tcPr>
          <w:p w:rsidR="00A2446E" w:rsidRDefault="00A2446E" w:rsidP="00FE1525"/>
        </w:tc>
        <w:tc>
          <w:tcPr>
            <w:tcW w:w="2955" w:type="dxa"/>
          </w:tcPr>
          <w:p w:rsidR="00A2446E" w:rsidRPr="00D34EEA" w:rsidRDefault="00A2446E" w:rsidP="00FE1525"/>
        </w:tc>
        <w:tc>
          <w:tcPr>
            <w:tcW w:w="2767" w:type="dxa"/>
          </w:tcPr>
          <w:p w:rsidR="00A2446E" w:rsidRPr="00D2438C" w:rsidRDefault="009F63D5" w:rsidP="00FE1525">
            <w:pPr>
              <w:rPr>
                <w:sz w:val="24"/>
                <w:szCs w:val="24"/>
              </w:rPr>
            </w:pPr>
            <w:r w:rsidRPr="006A2196">
              <w:rPr>
                <w:sz w:val="24"/>
                <w:szCs w:val="24"/>
              </w:rPr>
              <w:t>Homework:  Pearson worksheet about the information in a square of the periodic table</w:t>
            </w:r>
          </w:p>
        </w:tc>
        <w:tc>
          <w:tcPr>
            <w:tcW w:w="2574" w:type="dxa"/>
          </w:tcPr>
          <w:p w:rsidR="00A2446E" w:rsidRPr="00D2438C" w:rsidRDefault="00A2446E" w:rsidP="00FE1525">
            <w:pPr>
              <w:rPr>
                <w:sz w:val="24"/>
                <w:szCs w:val="24"/>
              </w:rPr>
            </w:pPr>
          </w:p>
        </w:tc>
      </w:tr>
    </w:tbl>
    <w:p w:rsidR="00AB4E7B" w:rsidRDefault="00A7707B">
      <w:r>
        <w:t>MATERIALS:</w:t>
      </w:r>
    </w:p>
    <w:p w:rsidR="00AE6C51" w:rsidRDefault="009B568A" w:rsidP="00AE6C51">
      <w:pPr>
        <w:rPr>
          <w:sz w:val="24"/>
          <w:szCs w:val="24"/>
        </w:rPr>
      </w:pPr>
      <w:r>
        <w:t xml:space="preserve">Monday: </w:t>
      </w:r>
      <w:r w:rsidR="00A2446E">
        <w:t>cash register tape; markers;   Backup:  textbook p. 78#1-6, 9</w:t>
      </w:r>
    </w:p>
    <w:p w:rsidR="00A2446E" w:rsidRDefault="00A2446E" w:rsidP="00A2446E">
      <w:r>
        <w:t xml:space="preserve">Tuesday: </w:t>
      </w:r>
      <w:hyperlink r:id="rId6" w:history="1">
        <w:r w:rsidR="005E2F4E" w:rsidRPr="001E3D0C">
          <w:rPr>
            <w:rStyle w:val="Hyperlink"/>
          </w:rPr>
          <w:t>https://phet.colorado.edu/en/simulations/category/chemistry</w:t>
        </w:r>
      </w:hyperlink>
      <w:r w:rsidR="005E2F4E">
        <w:t xml:space="preserve"> use Build an Atom simulation; student computers</w:t>
      </w:r>
    </w:p>
    <w:p w:rsidR="005E2F4E" w:rsidRDefault="00A2446E" w:rsidP="005E2F4E">
      <w:r>
        <w:t xml:space="preserve">Wednesday:  </w:t>
      </w:r>
      <w:hyperlink r:id="rId7" w:history="1">
        <w:r w:rsidR="009F63D5" w:rsidRPr="001E3D0C">
          <w:rPr>
            <w:rStyle w:val="Hyperlink"/>
          </w:rPr>
          <w:t>https://phet.colorado.edu/en/simulations/category/chemistry</w:t>
        </w:r>
      </w:hyperlink>
      <w:r w:rsidR="009F63D5">
        <w:t xml:space="preserve"> use Build an Atom simulation; student computers</w:t>
      </w:r>
    </w:p>
    <w:p w:rsidR="00A2446E" w:rsidRDefault="00A2446E" w:rsidP="00A2446E">
      <w:r>
        <w:t>Thursday:  periodic table</w:t>
      </w:r>
      <w:r w:rsidR="009F63D5">
        <w:t xml:space="preserve">, </w:t>
      </w:r>
      <w:r w:rsidR="009F63D5">
        <w:t>homework worksheet</w:t>
      </w:r>
    </w:p>
    <w:p w:rsidR="00A2446E" w:rsidRDefault="00A2446E" w:rsidP="00A2446E">
      <w:r>
        <w:t xml:space="preserve">Friday:  </w:t>
      </w:r>
      <w:bookmarkStart w:id="0" w:name="_GoBack"/>
      <w:bookmarkEnd w:id="0"/>
      <w:r>
        <w:t>periodic table</w:t>
      </w:r>
    </w:p>
    <w:p w:rsidR="00A2446E" w:rsidRDefault="00A2446E" w:rsidP="00A2446E"/>
    <w:sectPr w:rsidR="00A2446E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0311F"/>
    <w:multiLevelType w:val="hybridMultilevel"/>
    <w:tmpl w:val="BB0681BE"/>
    <w:lvl w:ilvl="0" w:tplc="04090001">
      <w:start w:val="1"/>
      <w:numFmt w:val="bullet"/>
      <w:pStyle w:val="Bullet1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Times New Roman" w:hint="default"/>
        <w:b w:val="0"/>
        <w:i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463584D"/>
    <w:multiLevelType w:val="hybridMultilevel"/>
    <w:tmpl w:val="5C826912"/>
    <w:lvl w:ilvl="0" w:tplc="7506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F6EA3"/>
    <w:multiLevelType w:val="hybridMultilevel"/>
    <w:tmpl w:val="DD36E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52AE3"/>
    <w:multiLevelType w:val="hybridMultilevel"/>
    <w:tmpl w:val="BB4E4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E472F"/>
    <w:multiLevelType w:val="hybridMultilevel"/>
    <w:tmpl w:val="EAF66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0129A"/>
    <w:rsid w:val="00014E6D"/>
    <w:rsid w:val="00086AE6"/>
    <w:rsid w:val="000E49EE"/>
    <w:rsid w:val="00150492"/>
    <w:rsid w:val="001A642A"/>
    <w:rsid w:val="001F0875"/>
    <w:rsid w:val="001F77B4"/>
    <w:rsid w:val="00232E50"/>
    <w:rsid w:val="00236820"/>
    <w:rsid w:val="00267C6A"/>
    <w:rsid w:val="00292B51"/>
    <w:rsid w:val="002C15A0"/>
    <w:rsid w:val="002C4D0B"/>
    <w:rsid w:val="002D2A91"/>
    <w:rsid w:val="00317CAB"/>
    <w:rsid w:val="003622C3"/>
    <w:rsid w:val="00386DA6"/>
    <w:rsid w:val="0038757F"/>
    <w:rsid w:val="003A0CE5"/>
    <w:rsid w:val="003C5F47"/>
    <w:rsid w:val="00406933"/>
    <w:rsid w:val="00414927"/>
    <w:rsid w:val="00423F38"/>
    <w:rsid w:val="00463755"/>
    <w:rsid w:val="004A0F3A"/>
    <w:rsid w:val="004A60BD"/>
    <w:rsid w:val="004C73CC"/>
    <w:rsid w:val="004C7B67"/>
    <w:rsid w:val="004F55F5"/>
    <w:rsid w:val="005413F0"/>
    <w:rsid w:val="005934B6"/>
    <w:rsid w:val="005A52B5"/>
    <w:rsid w:val="005A757A"/>
    <w:rsid w:val="005C0A8E"/>
    <w:rsid w:val="005C3B62"/>
    <w:rsid w:val="005C567D"/>
    <w:rsid w:val="005E2F4E"/>
    <w:rsid w:val="005F6F3A"/>
    <w:rsid w:val="006523FF"/>
    <w:rsid w:val="00655EC6"/>
    <w:rsid w:val="00677A9F"/>
    <w:rsid w:val="006964A7"/>
    <w:rsid w:val="00696859"/>
    <w:rsid w:val="006C022E"/>
    <w:rsid w:val="006E190A"/>
    <w:rsid w:val="007032EB"/>
    <w:rsid w:val="00716653"/>
    <w:rsid w:val="00764ADE"/>
    <w:rsid w:val="0077213E"/>
    <w:rsid w:val="007A53FF"/>
    <w:rsid w:val="007D5970"/>
    <w:rsid w:val="007D5F75"/>
    <w:rsid w:val="007E5314"/>
    <w:rsid w:val="007E700F"/>
    <w:rsid w:val="00824F62"/>
    <w:rsid w:val="008745F3"/>
    <w:rsid w:val="00880AB6"/>
    <w:rsid w:val="008E4781"/>
    <w:rsid w:val="008F6D30"/>
    <w:rsid w:val="0093467A"/>
    <w:rsid w:val="00941053"/>
    <w:rsid w:val="0097490E"/>
    <w:rsid w:val="00976C4D"/>
    <w:rsid w:val="009808B3"/>
    <w:rsid w:val="009920AB"/>
    <w:rsid w:val="00993117"/>
    <w:rsid w:val="009945FC"/>
    <w:rsid w:val="009A798F"/>
    <w:rsid w:val="009B568A"/>
    <w:rsid w:val="009B6BA3"/>
    <w:rsid w:val="009D063F"/>
    <w:rsid w:val="009E47E6"/>
    <w:rsid w:val="009F63D5"/>
    <w:rsid w:val="009F6863"/>
    <w:rsid w:val="00A15E55"/>
    <w:rsid w:val="00A2446E"/>
    <w:rsid w:val="00A30182"/>
    <w:rsid w:val="00A47974"/>
    <w:rsid w:val="00A7038C"/>
    <w:rsid w:val="00A7707B"/>
    <w:rsid w:val="00A8292A"/>
    <w:rsid w:val="00A853D2"/>
    <w:rsid w:val="00AB4E7B"/>
    <w:rsid w:val="00AD209F"/>
    <w:rsid w:val="00AE6C51"/>
    <w:rsid w:val="00AF3B30"/>
    <w:rsid w:val="00B00296"/>
    <w:rsid w:val="00B0323D"/>
    <w:rsid w:val="00B3049C"/>
    <w:rsid w:val="00B3746F"/>
    <w:rsid w:val="00B37AC5"/>
    <w:rsid w:val="00B40B4E"/>
    <w:rsid w:val="00B531BE"/>
    <w:rsid w:val="00C3355F"/>
    <w:rsid w:val="00C572B8"/>
    <w:rsid w:val="00C627BD"/>
    <w:rsid w:val="00C67131"/>
    <w:rsid w:val="00C85687"/>
    <w:rsid w:val="00CA5096"/>
    <w:rsid w:val="00CE084C"/>
    <w:rsid w:val="00CF64D9"/>
    <w:rsid w:val="00DA767E"/>
    <w:rsid w:val="00DF2547"/>
    <w:rsid w:val="00E35E23"/>
    <w:rsid w:val="00E54C72"/>
    <w:rsid w:val="00E57BDC"/>
    <w:rsid w:val="00E76700"/>
    <w:rsid w:val="00EB58E0"/>
    <w:rsid w:val="00EC2467"/>
    <w:rsid w:val="00EC7A99"/>
    <w:rsid w:val="00EE4279"/>
    <w:rsid w:val="00EE7160"/>
    <w:rsid w:val="00EF339B"/>
    <w:rsid w:val="00F11552"/>
    <w:rsid w:val="00F17A95"/>
    <w:rsid w:val="00F306AC"/>
    <w:rsid w:val="00F31366"/>
    <w:rsid w:val="00F409EE"/>
    <w:rsid w:val="00F43DEE"/>
    <w:rsid w:val="00F61617"/>
    <w:rsid w:val="00F630AA"/>
    <w:rsid w:val="00F90398"/>
    <w:rsid w:val="00FC5956"/>
    <w:rsid w:val="00FD6967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het.colorado.edu/en/simulations/category/chemistry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en/simulations/category/chemistry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F11B64-3A17-47DE-B54E-61846D7B9957}"/>
</file>

<file path=customXml/itemProps2.xml><?xml version="1.0" encoding="utf-8"?>
<ds:datastoreItem xmlns:ds="http://schemas.openxmlformats.org/officeDocument/2006/customXml" ds:itemID="{43351836-F3B1-4DD9-8D55-870E61DF1548}"/>
</file>

<file path=customXml/itemProps3.xml><?xml version="1.0" encoding="utf-8"?>
<ds:datastoreItem xmlns:ds="http://schemas.openxmlformats.org/officeDocument/2006/customXml" ds:itemID="{13154A7D-2CB8-4061-92EA-B59162E42A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Heather Hough</cp:lastModifiedBy>
  <cp:revision>7</cp:revision>
  <dcterms:created xsi:type="dcterms:W3CDTF">2016-11-04T20:40:00Z</dcterms:created>
  <dcterms:modified xsi:type="dcterms:W3CDTF">2016-11-06T18:43:00Z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